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64" w:rsidRDefault="00776164" w:rsidP="003F012C">
      <w:pPr>
        <w:rPr>
          <w:sz w:val="28"/>
          <w:szCs w:val="28"/>
        </w:rPr>
      </w:pPr>
    </w:p>
    <w:p w:rsidR="009555D8" w:rsidRPr="007C3E26" w:rsidRDefault="00B54E1A" w:rsidP="003F493D">
      <w:pPr>
        <w:jc w:val="center"/>
      </w:pPr>
      <w: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247;top:1371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>
                <w:txbxContent>
                  <w:p w:rsidR="009555D8" w:rsidRDefault="009555D8" w:rsidP="009555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w10:wrap type="none"/>
            <w10:anchorlock/>
          </v:group>
        </w:pict>
      </w:r>
    </w:p>
    <w:p w:rsidR="009555D8" w:rsidRDefault="009555D8" w:rsidP="009555D8">
      <w:pPr>
        <w:jc w:val="both"/>
      </w:pPr>
    </w:p>
    <w:p w:rsidR="009555D8" w:rsidRDefault="009555D8" w:rsidP="004D30E8">
      <w:pPr>
        <w:jc w:val="center"/>
        <w:rPr>
          <w:b/>
        </w:rPr>
      </w:pPr>
      <w:r>
        <w:rPr>
          <w:b/>
        </w:rPr>
        <w:t>МУ «ОТДЕЛ КУЛЬТУРЫ ШАТОЙСКОГОМУНИЦИПАЛЬНОГО РАЙОНА»</w:t>
      </w:r>
    </w:p>
    <w:p w:rsidR="009555D8" w:rsidRDefault="009555D8" w:rsidP="004D30E8">
      <w:pPr>
        <w:jc w:val="center"/>
        <w:rPr>
          <w:b/>
        </w:rPr>
      </w:pPr>
      <w:r>
        <w:rPr>
          <w:b/>
        </w:rPr>
        <w:t>ЧЕЧЕНСКОЙ  РЕСПУБЛИКИ</w:t>
      </w:r>
    </w:p>
    <w:p w:rsidR="009555D8" w:rsidRPr="00345C35" w:rsidRDefault="009555D8" w:rsidP="009555D8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463"/>
      </w:tblGrid>
      <w:tr w:rsidR="009555D8" w:rsidTr="008B6C8B">
        <w:trPr>
          <w:trHeight w:val="100"/>
        </w:trPr>
        <w:tc>
          <w:tcPr>
            <w:tcW w:w="9900" w:type="dxa"/>
          </w:tcPr>
          <w:p w:rsidR="009555D8" w:rsidRPr="001E3CCB" w:rsidRDefault="009555D8" w:rsidP="008B6C8B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555D8" w:rsidRDefault="009555D8" w:rsidP="009555D8">
      <w:pPr>
        <w:tabs>
          <w:tab w:val="left" w:pos="5400"/>
        </w:tabs>
        <w:rPr>
          <w:sz w:val="28"/>
          <w:szCs w:val="28"/>
        </w:rPr>
      </w:pPr>
    </w:p>
    <w:p w:rsidR="009555D8" w:rsidRPr="008D7BDD" w:rsidRDefault="009555D8" w:rsidP="009555D8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И К А З  </w:t>
      </w:r>
      <w:r>
        <w:rPr>
          <w:sz w:val="28"/>
          <w:szCs w:val="28"/>
        </w:rPr>
        <w:t>№ _____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C719DC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</w:t>
      </w:r>
      <w:r w:rsidRPr="00C719DC">
        <w:rPr>
          <w:sz w:val="28"/>
          <w:szCs w:val="28"/>
        </w:rPr>
        <w:t>20</w:t>
      </w:r>
      <w:r w:rsidR="00406F63">
        <w:rPr>
          <w:sz w:val="28"/>
          <w:szCs w:val="28"/>
        </w:rPr>
        <w:t>20</w:t>
      </w:r>
      <w:r w:rsidRPr="00C719DC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с. Шатой   </w:t>
      </w:r>
    </w:p>
    <w:p w:rsidR="009555D8" w:rsidRDefault="009555D8" w:rsidP="009555D8">
      <w:pPr>
        <w:rPr>
          <w:sz w:val="28"/>
          <w:szCs w:val="28"/>
        </w:rPr>
      </w:pPr>
    </w:p>
    <w:p w:rsidR="00D1706C" w:rsidRDefault="00D1706C" w:rsidP="00C80AA1">
      <w:pPr>
        <w:jc w:val="both"/>
        <w:rPr>
          <w:sz w:val="28"/>
          <w:szCs w:val="28"/>
        </w:rPr>
      </w:pPr>
    </w:p>
    <w:p w:rsidR="00C80AA1" w:rsidRDefault="00C80AA1" w:rsidP="00C80AA1">
      <w:pPr>
        <w:jc w:val="both"/>
        <w:rPr>
          <w:sz w:val="28"/>
          <w:szCs w:val="28"/>
        </w:rPr>
      </w:pPr>
    </w:p>
    <w:p w:rsidR="00FC5893" w:rsidRDefault="003F493D" w:rsidP="00D17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397">
        <w:rPr>
          <w:sz w:val="28"/>
          <w:szCs w:val="28"/>
        </w:rPr>
        <w:t>В целях исполнения Распоряжения главы администрации Шатойского муниципального района от 27.03.2020года №85, в</w:t>
      </w:r>
      <w:r>
        <w:rPr>
          <w:sz w:val="28"/>
          <w:szCs w:val="28"/>
        </w:rPr>
        <w:t xml:space="preserve"> </w:t>
      </w:r>
      <w:r w:rsidR="00FC1699">
        <w:rPr>
          <w:sz w:val="28"/>
          <w:szCs w:val="28"/>
        </w:rPr>
        <w:t>соответствии с пунктом 3 Указа Главы Чеченской Республики от 26 марта 2020 года № 60 «О мерах по реализации</w:t>
      </w:r>
      <w:r w:rsidR="00FC5893">
        <w:rPr>
          <w:sz w:val="28"/>
          <w:szCs w:val="28"/>
        </w:rPr>
        <w:t xml:space="preserve"> Указа Президента Российской Федерации от 25 марта 2020 года №206 «Об объявлении в Российской Федерации нерабочих дней»: </w:t>
      </w:r>
    </w:p>
    <w:p w:rsidR="00FC5893" w:rsidRDefault="00FC5893" w:rsidP="00FC5893">
      <w:pPr>
        <w:jc w:val="both"/>
        <w:rPr>
          <w:sz w:val="28"/>
          <w:szCs w:val="28"/>
        </w:rPr>
      </w:pPr>
    </w:p>
    <w:p w:rsidR="00E25CE6" w:rsidRDefault="00E25CE6" w:rsidP="00FC5893">
      <w:pPr>
        <w:jc w:val="both"/>
        <w:rPr>
          <w:sz w:val="28"/>
          <w:szCs w:val="28"/>
        </w:rPr>
      </w:pPr>
    </w:p>
    <w:p w:rsidR="00FC5893" w:rsidRDefault="00FC5893" w:rsidP="00FC589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для работников учреждений культуры Шатойского муниципального района с 30 марта по 3 апреля 2020 года нерабочие дни с сохранением денежного содержания.</w:t>
      </w:r>
    </w:p>
    <w:p w:rsidR="00227738" w:rsidRDefault="00227738" w:rsidP="00FC589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дежурства (приложение 1)</w:t>
      </w:r>
      <w:r w:rsidR="00C02C7A">
        <w:rPr>
          <w:sz w:val="28"/>
          <w:szCs w:val="28"/>
        </w:rPr>
        <w:t>.</w:t>
      </w:r>
    </w:p>
    <w:p w:rsidR="00FC5893" w:rsidRDefault="00227738" w:rsidP="00FC589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вступает </w:t>
      </w:r>
      <w:r w:rsidR="00E25CE6">
        <w:rPr>
          <w:sz w:val="28"/>
          <w:szCs w:val="28"/>
        </w:rPr>
        <w:t>в силу со дня его опубликования.</w:t>
      </w:r>
    </w:p>
    <w:p w:rsidR="00E25CE6" w:rsidRPr="00FC5893" w:rsidRDefault="00E25CE6" w:rsidP="00FC589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E25CE6" w:rsidRDefault="00E25CE6" w:rsidP="009555D8">
      <w:pPr>
        <w:jc w:val="both"/>
        <w:rPr>
          <w:sz w:val="28"/>
          <w:szCs w:val="28"/>
        </w:rPr>
      </w:pPr>
    </w:p>
    <w:p w:rsidR="00E25CE6" w:rsidRDefault="00E25CE6" w:rsidP="009555D8">
      <w:pPr>
        <w:jc w:val="both"/>
        <w:rPr>
          <w:sz w:val="28"/>
          <w:szCs w:val="28"/>
        </w:rPr>
      </w:pPr>
    </w:p>
    <w:p w:rsidR="00E25CE6" w:rsidRDefault="00E25CE6" w:rsidP="009555D8">
      <w:pPr>
        <w:jc w:val="both"/>
        <w:rPr>
          <w:sz w:val="28"/>
          <w:szCs w:val="28"/>
        </w:rPr>
      </w:pPr>
    </w:p>
    <w:p w:rsidR="00E25CE6" w:rsidRDefault="00E25CE6" w:rsidP="009555D8">
      <w:pPr>
        <w:jc w:val="both"/>
        <w:rPr>
          <w:sz w:val="28"/>
          <w:szCs w:val="28"/>
        </w:rPr>
      </w:pPr>
    </w:p>
    <w:p w:rsidR="009555D8" w:rsidRDefault="00F237F7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555D8">
        <w:rPr>
          <w:sz w:val="28"/>
          <w:szCs w:val="28"/>
        </w:rPr>
        <w:t xml:space="preserve">            </w:t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 w:rsidR="003F012C">
        <w:rPr>
          <w:sz w:val="28"/>
          <w:szCs w:val="28"/>
        </w:rPr>
        <w:tab/>
      </w:r>
      <w:r w:rsidR="003F01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9555D8">
        <w:rPr>
          <w:sz w:val="28"/>
          <w:szCs w:val="28"/>
        </w:rPr>
        <w:t>З.У.Эльмурзаева</w:t>
      </w:r>
    </w:p>
    <w:p w:rsidR="009555D8" w:rsidRDefault="009555D8" w:rsidP="009555D8">
      <w:pPr>
        <w:jc w:val="both"/>
        <w:rPr>
          <w:sz w:val="26"/>
          <w:szCs w:val="26"/>
        </w:rPr>
      </w:pPr>
    </w:p>
    <w:p w:rsidR="009555D8" w:rsidRDefault="009555D8" w:rsidP="00546465">
      <w:pPr>
        <w:jc w:val="both"/>
        <w:rPr>
          <w:sz w:val="28"/>
          <w:szCs w:val="28"/>
        </w:rPr>
      </w:pPr>
    </w:p>
    <w:sectPr w:rsidR="009555D8" w:rsidSect="003F01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B49" w:rsidRDefault="00271B49" w:rsidP="00546465">
      <w:r>
        <w:separator/>
      </w:r>
    </w:p>
  </w:endnote>
  <w:endnote w:type="continuationSeparator" w:id="1">
    <w:p w:rsidR="00271B49" w:rsidRDefault="00271B49" w:rsidP="0054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B49" w:rsidRDefault="00271B49" w:rsidP="00546465">
      <w:r>
        <w:separator/>
      </w:r>
    </w:p>
  </w:footnote>
  <w:footnote w:type="continuationSeparator" w:id="1">
    <w:p w:rsidR="00271B49" w:rsidRDefault="00271B49" w:rsidP="00546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B27"/>
    <w:multiLevelType w:val="hybridMultilevel"/>
    <w:tmpl w:val="1CCC4282"/>
    <w:lvl w:ilvl="0" w:tplc="B1E2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1B2C1D"/>
    <w:multiLevelType w:val="hybridMultilevel"/>
    <w:tmpl w:val="15E8B81A"/>
    <w:lvl w:ilvl="0" w:tplc="E41C82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275"/>
    <w:rsid w:val="00014BC2"/>
    <w:rsid w:val="000610BD"/>
    <w:rsid w:val="000773DD"/>
    <w:rsid w:val="00085D38"/>
    <w:rsid w:val="00090E48"/>
    <w:rsid w:val="000A0E23"/>
    <w:rsid w:val="000E27B9"/>
    <w:rsid w:val="000E41F8"/>
    <w:rsid w:val="001303EF"/>
    <w:rsid w:val="00227738"/>
    <w:rsid w:val="00254FE3"/>
    <w:rsid w:val="0026010E"/>
    <w:rsid w:val="00271B49"/>
    <w:rsid w:val="00287665"/>
    <w:rsid w:val="00293F85"/>
    <w:rsid w:val="002966D9"/>
    <w:rsid w:val="002A79D4"/>
    <w:rsid w:val="002B641C"/>
    <w:rsid w:val="00382975"/>
    <w:rsid w:val="003F012C"/>
    <w:rsid w:val="003F493D"/>
    <w:rsid w:val="00406F63"/>
    <w:rsid w:val="0043404A"/>
    <w:rsid w:val="00440672"/>
    <w:rsid w:val="0044145B"/>
    <w:rsid w:val="004422CA"/>
    <w:rsid w:val="004C4482"/>
    <w:rsid w:val="004D30E8"/>
    <w:rsid w:val="0050526E"/>
    <w:rsid w:val="005105AB"/>
    <w:rsid w:val="00515275"/>
    <w:rsid w:val="00546465"/>
    <w:rsid w:val="0056470C"/>
    <w:rsid w:val="00587619"/>
    <w:rsid w:val="005E7678"/>
    <w:rsid w:val="00630C05"/>
    <w:rsid w:val="006A0E39"/>
    <w:rsid w:val="007347CA"/>
    <w:rsid w:val="00752215"/>
    <w:rsid w:val="00776164"/>
    <w:rsid w:val="007C28F8"/>
    <w:rsid w:val="007C3A35"/>
    <w:rsid w:val="007F24A8"/>
    <w:rsid w:val="008407B1"/>
    <w:rsid w:val="008826AD"/>
    <w:rsid w:val="008D0B86"/>
    <w:rsid w:val="0090164B"/>
    <w:rsid w:val="009555D8"/>
    <w:rsid w:val="00990928"/>
    <w:rsid w:val="009D2E10"/>
    <w:rsid w:val="009E3D7C"/>
    <w:rsid w:val="00A117F5"/>
    <w:rsid w:val="00A62ED9"/>
    <w:rsid w:val="00A6722A"/>
    <w:rsid w:val="00B54E1A"/>
    <w:rsid w:val="00B57F33"/>
    <w:rsid w:val="00B63187"/>
    <w:rsid w:val="00B77397"/>
    <w:rsid w:val="00C02C7A"/>
    <w:rsid w:val="00C4790F"/>
    <w:rsid w:val="00C50862"/>
    <w:rsid w:val="00C7105D"/>
    <w:rsid w:val="00C80AA1"/>
    <w:rsid w:val="00CA0EF7"/>
    <w:rsid w:val="00CB0E7A"/>
    <w:rsid w:val="00CF5454"/>
    <w:rsid w:val="00D1706C"/>
    <w:rsid w:val="00D35C15"/>
    <w:rsid w:val="00D46A2F"/>
    <w:rsid w:val="00D633C7"/>
    <w:rsid w:val="00D732DB"/>
    <w:rsid w:val="00DB0AA1"/>
    <w:rsid w:val="00DE3E4A"/>
    <w:rsid w:val="00E23012"/>
    <w:rsid w:val="00E25CE6"/>
    <w:rsid w:val="00E74F63"/>
    <w:rsid w:val="00E85D5D"/>
    <w:rsid w:val="00ED04F1"/>
    <w:rsid w:val="00F237F7"/>
    <w:rsid w:val="00F27F62"/>
    <w:rsid w:val="00F34FCB"/>
    <w:rsid w:val="00F9689E"/>
    <w:rsid w:val="00FA0DFA"/>
    <w:rsid w:val="00FB7861"/>
    <w:rsid w:val="00FC1699"/>
    <w:rsid w:val="00FC5893"/>
    <w:rsid w:val="00FF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5D8"/>
    <w:pPr>
      <w:ind w:left="720"/>
      <w:contextualSpacing/>
    </w:pPr>
  </w:style>
  <w:style w:type="table" w:styleId="a5">
    <w:name w:val="Table Grid"/>
    <w:basedOn w:val="a1"/>
    <w:uiPriority w:val="59"/>
    <w:rsid w:val="00254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46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6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464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64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46</cp:revision>
  <cp:lastPrinted>2020-05-07T11:42:00Z</cp:lastPrinted>
  <dcterms:created xsi:type="dcterms:W3CDTF">2015-04-10T09:22:00Z</dcterms:created>
  <dcterms:modified xsi:type="dcterms:W3CDTF">2020-05-07T11:45:00Z</dcterms:modified>
</cp:coreProperties>
</file>